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890" w:rsidRPr="00375405" w:rsidRDefault="00196890" w:rsidP="00C408F3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4F81BD" w:themeColor="accent1"/>
          <w:sz w:val="30"/>
          <w:szCs w:val="30"/>
          <w:u w:val="single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</w:rPr>
        <w:br/>
      </w:r>
      <w:r w:rsidR="0024687C" w:rsidRPr="00375405">
        <w:rPr>
          <w:rFonts w:ascii="Times New Roman" w:hAnsi="Times New Roman" w:cs="Times New Roman"/>
          <w:b/>
          <w:color w:val="4F81BD" w:themeColor="accent1"/>
          <w:sz w:val="30"/>
          <w:szCs w:val="30"/>
          <w:u w:val="single"/>
          <w:lang w:val="en-US"/>
        </w:rPr>
        <w:t>Title Page</w:t>
      </w:r>
    </w:p>
    <w:p w:rsidR="00F46858" w:rsidRPr="00375405" w:rsidRDefault="00F46858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7540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Type of Article</w:t>
      </w:r>
      <w:r w:rsidRPr="003754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2A27" w:rsidRPr="00375405" w:rsidRDefault="00F46858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Research Article/ Review Article/ Short Communication/ Mini Review/ </w:t>
      </w:r>
    </w:p>
    <w:p w:rsidR="00EE50A4" w:rsidRPr="00EE50A4" w:rsidRDefault="00EE50A4" w:rsidP="00C408F3">
      <w:pPr>
        <w:pStyle w:val="a3"/>
        <w:spacing w:line="360" w:lineRule="auto"/>
        <w:jc w:val="both"/>
        <w:rPr>
          <w:rFonts w:ascii="Times New Roman" w:hAnsi="Times New Roman" w:cs="Times New Roman" w:hint="eastAsia"/>
          <w:bCs/>
          <w:sz w:val="20"/>
          <w:szCs w:val="20"/>
          <w:lang w:val="en-US" w:eastAsia="ja-JP"/>
        </w:rPr>
      </w:pPr>
      <w:r w:rsidRPr="0037540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Note*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E50A4">
        <w:rPr>
          <w:rFonts w:ascii="Times New Roman" w:hAnsi="Times New Roman" w:cs="Times New Roman"/>
          <w:bCs/>
          <w:sz w:val="20"/>
          <w:szCs w:val="20"/>
          <w:lang w:val="en-US" w:eastAsia="ja-JP"/>
        </w:rPr>
        <w:t>Separate templates are available for opinion and interview manuscripts.</w:t>
      </w:r>
    </w:p>
    <w:p w:rsidR="00EE50A4" w:rsidRDefault="00EE50A4" w:rsidP="00C408F3">
      <w:pPr>
        <w:spacing w:after="0" w:line="360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F46858" w:rsidRPr="00375405" w:rsidRDefault="00F46858" w:rsidP="00C408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7540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Title</w:t>
      </w:r>
      <w:r w:rsidRPr="00375405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br/>
      </w:r>
      <w:r w:rsidR="00762A27" w:rsidRPr="00375405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The title should be within 25 words, </w:t>
      </w:r>
      <w:r w:rsidR="00375405" w:rsidRPr="00375405">
        <w:rPr>
          <w:rFonts w:ascii="Times New Roman" w:eastAsia="Times New Roman" w:hAnsi="Times New Roman" w:cs="Times New Roman"/>
          <w:sz w:val="20"/>
          <w:szCs w:val="20"/>
        </w:rPr>
        <w:t xml:space="preserve">No punctuations </w:t>
      </w:r>
      <w:r w:rsidR="00762A27" w:rsidRPr="00375405">
        <w:rPr>
          <w:rFonts w:ascii="Times New Roman" w:eastAsia="Times New Roman" w:hAnsi="Times New Roman" w:cs="Times New Roman"/>
          <w:sz w:val="20"/>
          <w:szCs w:val="20"/>
        </w:rPr>
        <w:t>at end of the title.</w:t>
      </w:r>
      <w:r w:rsidR="00762A27" w:rsidRPr="00375405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762A27" w:rsidRPr="00375405">
        <w:rPr>
          <w:rFonts w:ascii="Times New Roman" w:hAnsi="Times New Roman" w:cs="Times New Roman"/>
          <w:sz w:val="20"/>
          <w:szCs w:val="20"/>
        </w:rPr>
        <w:t>T</w:t>
      </w:r>
      <w:r w:rsidRPr="00375405">
        <w:rPr>
          <w:rFonts w:ascii="Times New Roman" w:hAnsi="Times New Roman" w:cs="Times New Roman"/>
          <w:sz w:val="20"/>
          <w:szCs w:val="20"/>
        </w:rPr>
        <w:t>itle should be in Bold</w:t>
      </w:r>
      <w:r w:rsidRPr="003754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75405">
        <w:rPr>
          <w:rFonts w:ascii="Times New Roman" w:hAnsi="Times New Roman" w:cs="Times New Roman"/>
          <w:sz w:val="20"/>
          <w:szCs w:val="20"/>
        </w:rPr>
        <w:t>and in Title Case.</w:t>
      </w:r>
    </w:p>
    <w:p w:rsidR="00965F92" w:rsidRPr="00375405" w:rsidRDefault="00762A27" w:rsidP="00C408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75405">
        <w:rPr>
          <w:rFonts w:ascii="Times New Roman" w:hAnsi="Times New Roman" w:cs="Times New Roman"/>
          <w:b/>
          <w:sz w:val="20"/>
          <w:szCs w:val="20"/>
        </w:rPr>
        <w:t>Font</w:t>
      </w:r>
      <w:r w:rsidRPr="00375405">
        <w:rPr>
          <w:rFonts w:ascii="Times New Roman" w:hAnsi="Times New Roman" w:cs="Times New Roman"/>
          <w:sz w:val="20"/>
          <w:szCs w:val="20"/>
        </w:rPr>
        <w:t xml:space="preserve">: Times New Roman; </w:t>
      </w:r>
      <w:r w:rsidRPr="00375405">
        <w:rPr>
          <w:rFonts w:ascii="Times New Roman" w:hAnsi="Times New Roman" w:cs="Times New Roman"/>
          <w:b/>
          <w:sz w:val="20"/>
          <w:szCs w:val="20"/>
        </w:rPr>
        <w:t>Size</w:t>
      </w:r>
      <w:r w:rsidRPr="00375405">
        <w:rPr>
          <w:rFonts w:ascii="Times New Roman" w:hAnsi="Times New Roman" w:cs="Times New Roman"/>
          <w:sz w:val="20"/>
          <w:szCs w:val="20"/>
        </w:rPr>
        <w:t xml:space="preserve">: 15; </w:t>
      </w:r>
      <w:r w:rsidRPr="00375405">
        <w:rPr>
          <w:rFonts w:ascii="Times New Roman" w:hAnsi="Times New Roman" w:cs="Times New Roman"/>
          <w:b/>
          <w:sz w:val="20"/>
          <w:szCs w:val="20"/>
        </w:rPr>
        <w:t>Alignment</w:t>
      </w:r>
      <w:r w:rsidRPr="00375405">
        <w:rPr>
          <w:rFonts w:ascii="Times New Roman" w:hAnsi="Times New Roman" w:cs="Times New Roman"/>
          <w:sz w:val="20"/>
          <w:szCs w:val="20"/>
        </w:rPr>
        <w:t>: Left</w:t>
      </w:r>
      <w:r w:rsidRPr="00375405">
        <w:rPr>
          <w:rFonts w:ascii="Times New Roman" w:hAnsi="Times New Roman" w:cs="Times New Roman"/>
          <w:sz w:val="20"/>
          <w:szCs w:val="20"/>
        </w:rPr>
        <w:br/>
      </w:r>
      <w:r w:rsidR="00196890" w:rsidRPr="00375405">
        <w:rPr>
          <w:rFonts w:ascii="Times New Roman" w:hAnsi="Times New Roman" w:cs="Times New Roman"/>
          <w:b/>
          <w:sz w:val="20"/>
          <w:szCs w:val="20"/>
        </w:rPr>
        <w:br/>
      </w:r>
      <w:r w:rsidR="00965F92" w:rsidRPr="0037540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Authors</w:t>
      </w:r>
      <w:r w:rsidR="00965F92" w:rsidRPr="00375405">
        <w:rPr>
          <w:rFonts w:ascii="Times New Roman" w:hAnsi="Times New Roman" w:cs="Times New Roman"/>
          <w:b/>
          <w:color w:val="E36C0A" w:themeColor="accent6" w:themeShade="BF"/>
          <w:sz w:val="20"/>
          <w:szCs w:val="20"/>
        </w:rPr>
        <w:br/>
      </w:r>
      <w:r w:rsidR="00965F92" w:rsidRPr="00375405">
        <w:rPr>
          <w:rFonts w:ascii="Times New Roman" w:hAnsi="Times New Roman" w:cs="Times New Roman"/>
          <w:sz w:val="20"/>
          <w:szCs w:val="20"/>
        </w:rPr>
        <w:t>List here all author names Author,</w:t>
      </w:r>
      <w:r w:rsidR="00965F92" w:rsidRPr="003754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65F92" w:rsidRPr="00375405">
        <w:rPr>
          <w:rFonts w:ascii="Times New Roman" w:hAnsi="Times New Roman" w:cs="Times New Roman"/>
          <w:sz w:val="20"/>
          <w:szCs w:val="20"/>
        </w:rPr>
        <w:t xml:space="preserve"> Author,</w:t>
      </w:r>
      <w:r w:rsidR="00965F92" w:rsidRPr="003754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965F92" w:rsidRPr="00375405">
        <w:rPr>
          <w:rFonts w:ascii="Times New Roman" w:hAnsi="Times New Roman" w:cs="Times New Roman"/>
          <w:sz w:val="20"/>
          <w:szCs w:val="20"/>
        </w:rPr>
        <w:t xml:space="preserve"> Author</w:t>
      </w:r>
      <w:r w:rsidR="00965F92" w:rsidRPr="0037540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965F92" w:rsidRPr="003754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65F92" w:rsidRPr="00375405" w:rsidRDefault="00965F92" w:rsidP="00C408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75405">
        <w:rPr>
          <w:rFonts w:ascii="Times New Roman" w:hAnsi="Times New Roman" w:cs="Times New Roman"/>
          <w:b/>
          <w:sz w:val="20"/>
          <w:szCs w:val="20"/>
        </w:rPr>
        <w:t>Font</w:t>
      </w:r>
      <w:r w:rsidRPr="00375405">
        <w:rPr>
          <w:rFonts w:ascii="Times New Roman" w:hAnsi="Times New Roman" w:cs="Times New Roman"/>
          <w:sz w:val="20"/>
          <w:szCs w:val="20"/>
        </w:rPr>
        <w:t xml:space="preserve">: Times New Roman, </w:t>
      </w:r>
      <w:r w:rsidRPr="00375405">
        <w:rPr>
          <w:rFonts w:ascii="Times New Roman" w:hAnsi="Times New Roman" w:cs="Times New Roman"/>
          <w:b/>
          <w:sz w:val="20"/>
          <w:szCs w:val="20"/>
        </w:rPr>
        <w:t>Size</w:t>
      </w:r>
      <w:r w:rsidRPr="00375405">
        <w:rPr>
          <w:rFonts w:ascii="Times New Roman" w:hAnsi="Times New Roman" w:cs="Times New Roman"/>
          <w:sz w:val="20"/>
          <w:szCs w:val="20"/>
        </w:rPr>
        <w:t xml:space="preserve">: 11, </w:t>
      </w:r>
      <w:r w:rsidRPr="00375405">
        <w:rPr>
          <w:rFonts w:ascii="Times New Roman" w:hAnsi="Times New Roman" w:cs="Times New Roman"/>
          <w:b/>
          <w:sz w:val="20"/>
          <w:szCs w:val="20"/>
        </w:rPr>
        <w:t>Alignment</w:t>
      </w:r>
      <w:r w:rsidRPr="00375405">
        <w:rPr>
          <w:rFonts w:ascii="Times New Roman" w:hAnsi="Times New Roman" w:cs="Times New Roman"/>
          <w:sz w:val="20"/>
          <w:szCs w:val="20"/>
        </w:rPr>
        <w:t>: Left</w:t>
      </w:r>
    </w:p>
    <w:p w:rsidR="00965F92" w:rsidRPr="00375405" w:rsidRDefault="00965F92" w:rsidP="00C408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75405">
        <w:rPr>
          <w:rFonts w:ascii="Times New Roman" w:hAnsi="Times New Roman" w:cs="Times New Roman"/>
          <w:sz w:val="20"/>
          <w:szCs w:val="20"/>
        </w:rPr>
        <w:br/>
      </w:r>
      <w:r w:rsidRPr="0037540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75405">
        <w:rPr>
          <w:rFonts w:ascii="Times New Roman" w:hAnsi="Times New Roman" w:cs="Times New Roman"/>
          <w:sz w:val="20"/>
          <w:szCs w:val="20"/>
        </w:rPr>
        <w:t>Author department, University</w:t>
      </w:r>
      <w:r w:rsidR="002A73AE" w:rsidRPr="00375405">
        <w:rPr>
          <w:rFonts w:ascii="Times New Roman" w:hAnsi="Times New Roman" w:cs="Times New Roman"/>
          <w:sz w:val="20"/>
          <w:szCs w:val="20"/>
        </w:rPr>
        <w:t xml:space="preserve">/ </w:t>
      </w:r>
      <w:r w:rsidR="00D60292">
        <w:rPr>
          <w:rFonts w:ascii="Times New Roman" w:hAnsi="Times New Roman" w:cs="Times New Roman"/>
          <w:sz w:val="20"/>
          <w:szCs w:val="20"/>
        </w:rPr>
        <w:t>Institution</w:t>
      </w:r>
      <w:r w:rsidRPr="00375405">
        <w:rPr>
          <w:rFonts w:ascii="Times New Roman" w:hAnsi="Times New Roman" w:cs="Times New Roman"/>
          <w:sz w:val="20"/>
          <w:szCs w:val="20"/>
        </w:rPr>
        <w:t>, Country</w:t>
      </w:r>
      <w:r w:rsidRPr="00375405">
        <w:rPr>
          <w:rFonts w:ascii="Times New Roman" w:hAnsi="Times New Roman" w:cs="Times New Roman"/>
          <w:sz w:val="20"/>
          <w:szCs w:val="20"/>
        </w:rPr>
        <w:br/>
      </w:r>
      <w:r w:rsidRPr="0037540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75405">
        <w:rPr>
          <w:rFonts w:ascii="Times New Roman" w:hAnsi="Times New Roman" w:cs="Times New Roman"/>
          <w:sz w:val="20"/>
          <w:szCs w:val="20"/>
        </w:rPr>
        <w:t>Author department, University</w:t>
      </w:r>
      <w:r w:rsidR="002A73AE" w:rsidRPr="00375405">
        <w:rPr>
          <w:rFonts w:ascii="Times New Roman" w:hAnsi="Times New Roman" w:cs="Times New Roman"/>
          <w:sz w:val="20"/>
          <w:szCs w:val="20"/>
        </w:rPr>
        <w:t xml:space="preserve">/ </w:t>
      </w:r>
      <w:r w:rsidR="00D60292">
        <w:rPr>
          <w:rFonts w:ascii="Times New Roman" w:hAnsi="Times New Roman" w:cs="Times New Roman"/>
          <w:sz w:val="20"/>
          <w:szCs w:val="20"/>
        </w:rPr>
        <w:t>Institution</w:t>
      </w:r>
      <w:r w:rsidRPr="00375405">
        <w:rPr>
          <w:rFonts w:ascii="Times New Roman" w:hAnsi="Times New Roman" w:cs="Times New Roman"/>
          <w:sz w:val="20"/>
          <w:szCs w:val="20"/>
        </w:rPr>
        <w:t>, Country</w:t>
      </w:r>
      <w:r w:rsidRPr="00375405">
        <w:rPr>
          <w:rFonts w:ascii="Times New Roman" w:hAnsi="Times New Roman" w:cs="Times New Roman"/>
          <w:sz w:val="20"/>
          <w:szCs w:val="20"/>
        </w:rPr>
        <w:br/>
      </w:r>
      <w:r w:rsidRPr="00375405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75405">
        <w:rPr>
          <w:rFonts w:ascii="Times New Roman" w:hAnsi="Times New Roman" w:cs="Times New Roman"/>
          <w:sz w:val="20"/>
          <w:szCs w:val="20"/>
        </w:rPr>
        <w:t>Author department, University</w:t>
      </w:r>
      <w:r w:rsidR="002A73AE" w:rsidRPr="00375405">
        <w:rPr>
          <w:rFonts w:ascii="Times New Roman" w:hAnsi="Times New Roman" w:cs="Times New Roman"/>
          <w:sz w:val="20"/>
          <w:szCs w:val="20"/>
        </w:rPr>
        <w:t xml:space="preserve">/ </w:t>
      </w:r>
      <w:r w:rsidR="00D60292">
        <w:rPr>
          <w:rFonts w:ascii="Times New Roman" w:hAnsi="Times New Roman" w:cs="Times New Roman"/>
          <w:sz w:val="20"/>
          <w:szCs w:val="20"/>
        </w:rPr>
        <w:t>Institution</w:t>
      </w:r>
      <w:r w:rsidRPr="00375405">
        <w:rPr>
          <w:rFonts w:ascii="Times New Roman" w:hAnsi="Times New Roman" w:cs="Times New Roman"/>
          <w:sz w:val="20"/>
          <w:szCs w:val="20"/>
        </w:rPr>
        <w:t>, Country</w:t>
      </w:r>
    </w:p>
    <w:p w:rsidR="00965F92" w:rsidRPr="00375405" w:rsidRDefault="00965F92" w:rsidP="00C408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75405">
        <w:rPr>
          <w:rFonts w:ascii="Times New Roman" w:hAnsi="Times New Roman" w:cs="Times New Roman"/>
          <w:b/>
          <w:sz w:val="20"/>
          <w:szCs w:val="20"/>
        </w:rPr>
        <w:t>Font</w:t>
      </w:r>
      <w:r w:rsidRPr="00375405">
        <w:rPr>
          <w:rFonts w:ascii="Times New Roman" w:hAnsi="Times New Roman" w:cs="Times New Roman"/>
          <w:sz w:val="20"/>
          <w:szCs w:val="20"/>
        </w:rPr>
        <w:t>: Times New Roman</w:t>
      </w:r>
      <w:r w:rsidR="0024687C">
        <w:rPr>
          <w:rFonts w:ascii="Times New Roman" w:hAnsi="Times New Roman" w:cs="Times New Roman"/>
          <w:sz w:val="20"/>
          <w:szCs w:val="20"/>
        </w:rPr>
        <w:t>;</w:t>
      </w:r>
      <w:r w:rsidRPr="00375405">
        <w:rPr>
          <w:rFonts w:ascii="Times New Roman" w:hAnsi="Times New Roman" w:cs="Times New Roman"/>
          <w:sz w:val="20"/>
          <w:szCs w:val="20"/>
        </w:rPr>
        <w:t xml:space="preserve"> </w:t>
      </w:r>
      <w:r w:rsidRPr="00375405">
        <w:rPr>
          <w:rFonts w:ascii="Times New Roman" w:hAnsi="Times New Roman" w:cs="Times New Roman"/>
          <w:b/>
          <w:sz w:val="20"/>
          <w:szCs w:val="20"/>
        </w:rPr>
        <w:t>Size</w:t>
      </w:r>
      <w:r w:rsidRPr="00375405">
        <w:rPr>
          <w:rFonts w:ascii="Times New Roman" w:hAnsi="Times New Roman" w:cs="Times New Roman"/>
          <w:sz w:val="20"/>
          <w:szCs w:val="20"/>
        </w:rPr>
        <w:t>: 10</w:t>
      </w:r>
      <w:r w:rsidR="0024687C">
        <w:rPr>
          <w:rFonts w:ascii="Times New Roman" w:hAnsi="Times New Roman" w:cs="Times New Roman"/>
          <w:sz w:val="20"/>
          <w:szCs w:val="20"/>
        </w:rPr>
        <w:t xml:space="preserve">; </w:t>
      </w:r>
      <w:r w:rsidRPr="00375405">
        <w:rPr>
          <w:rFonts w:ascii="Times New Roman" w:hAnsi="Times New Roman" w:cs="Times New Roman"/>
          <w:b/>
          <w:sz w:val="20"/>
          <w:szCs w:val="20"/>
        </w:rPr>
        <w:t>Alignment</w:t>
      </w:r>
      <w:r w:rsidRPr="00375405">
        <w:rPr>
          <w:rFonts w:ascii="Times New Roman" w:hAnsi="Times New Roman" w:cs="Times New Roman"/>
          <w:sz w:val="20"/>
          <w:szCs w:val="20"/>
        </w:rPr>
        <w:t>: Left</w:t>
      </w:r>
    </w:p>
    <w:p w:rsidR="00965F92" w:rsidRPr="00375405" w:rsidRDefault="00965F92" w:rsidP="00C408F3">
      <w:pPr>
        <w:spacing w:after="0" w:line="360" w:lineRule="auto"/>
        <w:rPr>
          <w:rFonts w:ascii="Times New Roman" w:hAnsi="Times New Roman" w:cs="Times New Roman"/>
          <w:color w:val="E36C0A" w:themeColor="accent6" w:themeShade="BF"/>
          <w:sz w:val="20"/>
          <w:szCs w:val="20"/>
        </w:rPr>
      </w:pPr>
    </w:p>
    <w:p w:rsidR="00965F92" w:rsidRPr="0024687C" w:rsidRDefault="00965F92" w:rsidP="00C408F3">
      <w:pPr>
        <w:spacing w:after="0" w:line="360" w:lineRule="auto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24687C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Correspondence</w:t>
      </w:r>
    </w:p>
    <w:p w:rsidR="00B94D19" w:rsidRPr="0084182B" w:rsidRDefault="00965F92" w:rsidP="00C408F3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375405">
        <w:rPr>
          <w:rFonts w:ascii="Times New Roman" w:hAnsi="Times New Roman" w:cs="Times New Roman"/>
          <w:sz w:val="20"/>
          <w:szCs w:val="20"/>
        </w:rPr>
        <w:t xml:space="preserve">Author name, Affiliation, Address, City, State, Country, </w:t>
      </w:r>
      <w:r w:rsidRPr="00B94D19">
        <w:rPr>
          <w:rFonts w:ascii="Times New Roman" w:hAnsi="Times New Roman" w:cs="Times New Roman"/>
          <w:sz w:val="20"/>
          <w:szCs w:val="20"/>
        </w:rPr>
        <w:t>Email</w:t>
      </w:r>
      <w:r w:rsidR="009C6B60" w:rsidRPr="00B94D19">
        <w:rPr>
          <w:rFonts w:ascii="Times New Roman" w:hAnsi="Times New Roman" w:cs="Times New Roman"/>
          <w:sz w:val="20"/>
          <w:szCs w:val="20"/>
        </w:rPr>
        <w:t xml:space="preserve"> </w:t>
      </w:r>
      <w:r w:rsidR="00B94D19" w:rsidRPr="00B94D19">
        <w:rPr>
          <w:rFonts w:ascii="Times New Roman" w:hAnsi="Times New Roman" w:cs="Times New Roman"/>
          <w:sz w:val="20"/>
          <w:szCs w:val="20"/>
        </w:rPr>
        <w:t>xxxx@srij.or.jp.</w:t>
      </w:r>
    </w:p>
    <w:p w:rsidR="00762A27" w:rsidRDefault="00CD3D23" w:rsidP="00C408F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75405">
        <w:rPr>
          <w:rFonts w:ascii="Times New Roman" w:hAnsi="Times New Roman" w:cs="Times New Roman"/>
          <w:b/>
          <w:sz w:val="20"/>
          <w:szCs w:val="20"/>
        </w:rPr>
        <w:t>Font</w:t>
      </w:r>
      <w:r w:rsidRPr="00375405">
        <w:rPr>
          <w:rFonts w:ascii="Times New Roman" w:hAnsi="Times New Roman" w:cs="Times New Roman"/>
          <w:sz w:val="20"/>
          <w:szCs w:val="20"/>
        </w:rPr>
        <w:t>: Times New Roman</w:t>
      </w:r>
      <w:r w:rsidR="0024687C">
        <w:rPr>
          <w:rFonts w:ascii="Times New Roman" w:hAnsi="Times New Roman" w:cs="Times New Roman"/>
          <w:sz w:val="20"/>
          <w:szCs w:val="20"/>
        </w:rPr>
        <w:t>;</w:t>
      </w:r>
      <w:r w:rsidRPr="00375405">
        <w:rPr>
          <w:rFonts w:ascii="Times New Roman" w:hAnsi="Times New Roman" w:cs="Times New Roman"/>
          <w:sz w:val="20"/>
          <w:szCs w:val="20"/>
        </w:rPr>
        <w:t xml:space="preserve"> </w:t>
      </w:r>
      <w:r w:rsidRPr="00375405">
        <w:rPr>
          <w:rFonts w:ascii="Times New Roman" w:hAnsi="Times New Roman" w:cs="Times New Roman"/>
          <w:b/>
          <w:sz w:val="20"/>
          <w:szCs w:val="20"/>
        </w:rPr>
        <w:t>Size</w:t>
      </w:r>
      <w:r w:rsidRPr="00375405">
        <w:rPr>
          <w:rFonts w:ascii="Times New Roman" w:hAnsi="Times New Roman" w:cs="Times New Roman"/>
          <w:sz w:val="20"/>
          <w:szCs w:val="20"/>
        </w:rPr>
        <w:t>: 10</w:t>
      </w:r>
      <w:r w:rsidR="0024687C">
        <w:rPr>
          <w:rFonts w:ascii="Times New Roman" w:hAnsi="Times New Roman" w:cs="Times New Roman"/>
          <w:sz w:val="20"/>
          <w:szCs w:val="20"/>
        </w:rPr>
        <w:t xml:space="preserve">; </w:t>
      </w:r>
      <w:r w:rsidRPr="00375405">
        <w:rPr>
          <w:rFonts w:ascii="Times New Roman" w:hAnsi="Times New Roman" w:cs="Times New Roman"/>
          <w:b/>
          <w:sz w:val="20"/>
          <w:szCs w:val="20"/>
        </w:rPr>
        <w:t>Alignment</w:t>
      </w:r>
      <w:r w:rsidRPr="00375405">
        <w:rPr>
          <w:rFonts w:ascii="Times New Roman" w:hAnsi="Times New Roman" w:cs="Times New Roman"/>
          <w:sz w:val="20"/>
          <w:szCs w:val="20"/>
        </w:rPr>
        <w:t>: Left</w:t>
      </w:r>
    </w:p>
    <w:p w:rsidR="0084182B" w:rsidRDefault="0084182B" w:rsidP="0084182B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540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Note*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Provide Cover letter for the manuscript, include detailed information </w:t>
      </w:r>
      <w:r>
        <w:rPr>
          <w:rFonts w:ascii="Times New Roman" w:hAnsi="Times New Roman" w:cs="Times New Roman"/>
          <w:sz w:val="20"/>
          <w:szCs w:val="20"/>
        </w:rPr>
        <w:t>of all the authors listed in article along with their ORCIDs.</w:t>
      </w:r>
    </w:p>
    <w:p w:rsidR="0084182B" w:rsidRPr="0084182B" w:rsidRDefault="0084182B" w:rsidP="00C408F3">
      <w:pPr>
        <w:spacing w:after="0" w:line="36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:rsidR="00C408F3" w:rsidRPr="00375405" w:rsidRDefault="00C408F3" w:rsidP="00C408F3">
      <w:pPr>
        <w:spacing w:after="0" w:line="36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  <w:u w:val="single"/>
        </w:rPr>
      </w:pPr>
    </w:p>
    <w:p w:rsidR="00C408F3" w:rsidRPr="00375405" w:rsidRDefault="00C408F3" w:rsidP="008E4C45">
      <w:pPr>
        <w:spacing w:after="0" w:line="360" w:lineRule="auto"/>
        <w:rPr>
          <w:rFonts w:ascii="Times New Roman" w:hAnsi="Times New Roman" w:cs="Times New Roman"/>
          <w:b/>
          <w:color w:val="E36C0A" w:themeColor="accent6" w:themeShade="BF"/>
          <w:sz w:val="20"/>
          <w:szCs w:val="20"/>
          <w:u w:val="single"/>
        </w:rPr>
      </w:pPr>
    </w:p>
    <w:p w:rsidR="00C408F3" w:rsidRPr="00375405" w:rsidRDefault="00C408F3" w:rsidP="00C408F3">
      <w:pPr>
        <w:spacing w:after="0" w:line="36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20"/>
          <w:szCs w:val="20"/>
          <w:u w:val="single"/>
        </w:rPr>
      </w:pPr>
    </w:p>
    <w:p w:rsidR="00762A27" w:rsidRPr="0024687C" w:rsidRDefault="00762A27" w:rsidP="00C408F3">
      <w:pPr>
        <w:spacing w:after="0" w:line="36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30"/>
          <w:szCs w:val="30"/>
        </w:rPr>
      </w:pPr>
      <w:r w:rsidRPr="0024687C">
        <w:rPr>
          <w:rFonts w:ascii="Times New Roman" w:hAnsi="Times New Roman" w:cs="Times New Roman"/>
          <w:b/>
          <w:color w:val="548DD4" w:themeColor="text2" w:themeTint="99"/>
          <w:sz w:val="30"/>
          <w:szCs w:val="30"/>
          <w:u w:val="single"/>
        </w:rPr>
        <w:t>Manuscript Organization</w:t>
      </w:r>
    </w:p>
    <w:p w:rsidR="00E538FB" w:rsidRPr="00375405" w:rsidRDefault="00196890" w:rsidP="00E538FB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</w:rPr>
        <w:br/>
      </w:r>
      <w:r w:rsidR="00DB7596" w:rsidRPr="003754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All article types </w:t>
      </w:r>
      <w:r w:rsidR="00F3786C">
        <w:rPr>
          <w:rFonts w:ascii="Times New Roman" w:hAnsi="Times New Roman" w:cs="Times New Roman"/>
          <w:color w:val="000000" w:themeColor="text1"/>
          <w:sz w:val="20"/>
          <w:szCs w:val="20"/>
        </w:rPr>
        <w:t>were requested to</w:t>
      </w:r>
      <w:r w:rsidR="00DB7596" w:rsidRPr="003754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378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follow </w:t>
      </w:r>
      <w:r w:rsidR="00DB7596" w:rsidRPr="00375405">
        <w:rPr>
          <w:rFonts w:ascii="Times New Roman" w:hAnsi="Times New Roman" w:cs="Times New Roman"/>
          <w:color w:val="000000" w:themeColor="text1"/>
          <w:sz w:val="20"/>
          <w:szCs w:val="20"/>
        </w:rPr>
        <w:t>below formatting prior to submission.</w:t>
      </w:r>
      <w:r w:rsidR="00E538FB" w:rsidRPr="003754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538FB" w:rsidRPr="0037540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The preferred </w:t>
      </w:r>
      <w:r w:rsidR="00BA5192" w:rsidRPr="0037540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format for article is</w:t>
      </w:r>
      <w:r w:rsidR="00E538FB" w:rsidRPr="00375405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Microsoft word.</w:t>
      </w:r>
    </w:p>
    <w:p w:rsidR="00DB7596" w:rsidRPr="00375405" w:rsidRDefault="00DB7596" w:rsidP="00C408F3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408F3" w:rsidRPr="005C5D45" w:rsidRDefault="00C408F3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Article</w:t>
      </w:r>
    </w:p>
    <w:p w:rsidR="005C5D45" w:rsidRDefault="00762A27" w:rsidP="005C5D4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The article should be composed of Title, Abstract, Keywords, Abbreviations, Introduction, Main body, Conclusions, References, Acknowledgments</w:t>
      </w:r>
      <w:r w:rsidR="00ED35C2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and Conflicts</w:t>
      </w:r>
      <w:r w:rsidR="00016110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of interest</w:t>
      </w:r>
      <w:r w:rsidR="00AB398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C5D45" w:rsidRDefault="00CE5013" w:rsidP="005C5D4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5D45">
        <w:rPr>
          <w:rFonts w:ascii="Times New Roman" w:hAnsi="Times New Roman" w:cs="Times New Roman"/>
          <w:sz w:val="20"/>
          <w:szCs w:val="20"/>
          <w:lang w:val="en-US"/>
        </w:rPr>
        <w:t>The article should be written in English</w:t>
      </w:r>
      <w:r w:rsidR="005C5D45">
        <w:rPr>
          <w:rFonts w:ascii="Times New Roman" w:hAnsi="Times New Roman" w:cs="Times New Roman"/>
          <w:sz w:val="20"/>
          <w:szCs w:val="20"/>
          <w:lang w:val="en-US"/>
        </w:rPr>
        <w:t>;</w:t>
      </w:r>
      <w:r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F343EB" w:rsidRPr="005C5D45" w:rsidRDefault="00E23519" w:rsidP="005C5D4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5D45">
        <w:rPr>
          <w:rFonts w:ascii="Times New Roman" w:hAnsi="Times New Roman" w:cs="Times New Roman"/>
          <w:sz w:val="20"/>
          <w:szCs w:val="20"/>
          <w:lang w:val="en-US"/>
        </w:rPr>
        <w:lastRenderedPageBreak/>
        <w:t>The</w:t>
      </w:r>
      <w:r w:rsidR="00CE5013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article should be at least 3 pages, </w:t>
      </w:r>
      <w:r w:rsidR="00C408F3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and can be extended to </w:t>
      </w:r>
      <w:r w:rsidR="00D60292">
        <w:rPr>
          <w:rFonts w:ascii="Times New Roman" w:hAnsi="Times New Roman" w:cs="Times New Roman"/>
          <w:sz w:val="20"/>
          <w:szCs w:val="20"/>
          <w:lang w:val="en-US"/>
        </w:rPr>
        <w:t>15</w:t>
      </w:r>
      <w:r w:rsidR="00C408F3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pages depending on the type of research</w:t>
      </w:r>
      <w:r w:rsidR="00F343EB" w:rsidRPr="005C5D4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F343EB" w:rsidRPr="00375405" w:rsidRDefault="00F343EB" w:rsidP="005C5D45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</w:rPr>
        <w:t>Font</w:t>
      </w:r>
      <w:r w:rsidRPr="00375405">
        <w:rPr>
          <w:rFonts w:ascii="Times New Roman" w:hAnsi="Times New Roman" w:cs="Times New Roman"/>
          <w:sz w:val="20"/>
          <w:szCs w:val="20"/>
        </w:rPr>
        <w:t xml:space="preserve">: Times New Roman, </w:t>
      </w:r>
      <w:r w:rsidRPr="00375405">
        <w:rPr>
          <w:rFonts w:ascii="Times New Roman" w:hAnsi="Times New Roman" w:cs="Times New Roman"/>
          <w:b/>
          <w:sz w:val="20"/>
          <w:szCs w:val="20"/>
        </w:rPr>
        <w:t>Size</w:t>
      </w:r>
      <w:r w:rsidRPr="00375405">
        <w:rPr>
          <w:rFonts w:ascii="Times New Roman" w:hAnsi="Times New Roman" w:cs="Times New Roman"/>
          <w:sz w:val="20"/>
          <w:szCs w:val="20"/>
        </w:rPr>
        <w:t xml:space="preserve">: 10, </w:t>
      </w:r>
      <w:r w:rsidRPr="00375405">
        <w:rPr>
          <w:rFonts w:ascii="Times New Roman" w:hAnsi="Times New Roman" w:cs="Times New Roman"/>
          <w:b/>
          <w:sz w:val="20"/>
          <w:szCs w:val="20"/>
        </w:rPr>
        <w:t>Alignment</w:t>
      </w:r>
      <w:r w:rsidRPr="00375405">
        <w:rPr>
          <w:rFonts w:ascii="Times New Roman" w:hAnsi="Times New Roman" w:cs="Times New Roman"/>
          <w:sz w:val="20"/>
          <w:szCs w:val="20"/>
        </w:rPr>
        <w:t>: Justified</w:t>
      </w:r>
    </w:p>
    <w:p w:rsidR="00CE5013" w:rsidRPr="00375405" w:rsidRDefault="00CE5013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E5013" w:rsidRPr="005C5D45" w:rsidRDefault="00C408F3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Abstract</w:t>
      </w:r>
    </w:p>
    <w:p w:rsidR="005C5D45" w:rsidRDefault="001B2DFC" w:rsidP="005C5D4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Concise and factual. It should state briefly the purpose of the research, the principal results and major conclusions. </w:t>
      </w:r>
    </w:p>
    <w:p w:rsidR="005C5D45" w:rsidRDefault="00CD60F6" w:rsidP="005C5D4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5D45">
        <w:rPr>
          <w:rFonts w:ascii="Times New Roman" w:hAnsi="Times New Roman" w:cs="Times New Roman"/>
          <w:sz w:val="20"/>
          <w:szCs w:val="20"/>
          <w:lang w:val="en-US"/>
        </w:rPr>
        <w:t>100</w:t>
      </w:r>
      <w:r w:rsidR="00CD63A5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to </w:t>
      </w:r>
      <w:r w:rsidR="00D60292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CE5013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00 words; </w:t>
      </w:r>
    </w:p>
    <w:p w:rsidR="005C5D45" w:rsidRDefault="00CE5013" w:rsidP="005C5D4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No </w:t>
      </w:r>
      <w:r w:rsidR="006E0BFF" w:rsidRPr="005C5D45">
        <w:rPr>
          <w:rFonts w:ascii="Times New Roman" w:hAnsi="Times New Roman" w:cs="Times New Roman"/>
          <w:sz w:val="20"/>
          <w:szCs w:val="20"/>
          <w:lang w:val="en-US"/>
        </w:rPr>
        <w:t>figures</w:t>
      </w:r>
      <w:r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CD60F6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Avoid </w:t>
      </w:r>
      <w:r w:rsidR="00807ABD" w:rsidRPr="005C5D45">
        <w:rPr>
          <w:rFonts w:ascii="Times New Roman" w:hAnsi="Times New Roman" w:cs="Times New Roman"/>
          <w:sz w:val="20"/>
          <w:szCs w:val="20"/>
          <w:lang w:val="en-US"/>
        </w:rPr>
        <w:t>numerical</w:t>
      </w:r>
      <w:r w:rsidR="00CD60F6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references</w:t>
      </w:r>
    </w:p>
    <w:p w:rsidR="00CE5013" w:rsidRPr="005C5D45" w:rsidRDefault="006E0BFF" w:rsidP="005C5D4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5D45">
        <w:rPr>
          <w:rFonts w:ascii="Times New Roman" w:hAnsi="Times New Roman" w:cs="Times New Roman"/>
          <w:sz w:val="20"/>
          <w:szCs w:val="20"/>
          <w:lang w:val="en-US"/>
        </w:rPr>
        <w:t>Sub-sections if needed.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B2DFC" w:rsidRPr="00375405" w:rsidRDefault="001B2DFC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E5013" w:rsidRPr="005C5D45" w:rsidRDefault="00925C8E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Keywords</w:t>
      </w:r>
    </w:p>
    <w:p w:rsidR="005C5D45" w:rsidRDefault="001A4D7A" w:rsidP="005C5D4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eastAsia="Times New Roman" w:hAnsi="Times New Roman" w:cs="Times New Roman"/>
          <w:sz w:val="20"/>
          <w:szCs w:val="20"/>
        </w:rPr>
        <w:t>Major keywords used in the article are to be specified</w:t>
      </w:r>
      <w:r w:rsidR="00CD63A5" w:rsidRPr="00375405">
        <w:rPr>
          <w:rFonts w:ascii="Times New Roman" w:eastAsia="Times New Roman" w:hAnsi="Times New Roman" w:cs="Times New Roman"/>
          <w:sz w:val="20"/>
          <w:szCs w:val="20"/>
        </w:rPr>
        <w:t xml:space="preserve"> for indexing purpose</w:t>
      </w:r>
      <w:r w:rsidR="005C5D45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C5D45" w:rsidRDefault="005C5D45" w:rsidP="005C5D4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Minimum of</w:t>
      </w:r>
      <w:r w:rsidR="001A4D7A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60292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B7596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E5013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 w:rsidR="00DB7596" w:rsidRPr="005C5D45">
        <w:rPr>
          <w:rFonts w:ascii="Times New Roman" w:hAnsi="Times New Roman" w:cs="Times New Roman"/>
          <w:sz w:val="20"/>
          <w:szCs w:val="20"/>
          <w:lang w:val="en-US"/>
        </w:rPr>
        <w:t>8 words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should be provided;</w:t>
      </w:r>
      <w:r w:rsidR="00DB7596" w:rsidRPr="005C5D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A25BD8" w:rsidRPr="005C5D45" w:rsidRDefault="00F343EB" w:rsidP="005C5D4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C5D4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CE5013" w:rsidRPr="005C5D45">
        <w:rPr>
          <w:rFonts w:ascii="Times New Roman" w:hAnsi="Times New Roman" w:cs="Times New Roman"/>
          <w:sz w:val="20"/>
          <w:szCs w:val="20"/>
          <w:lang w:val="en-US"/>
        </w:rPr>
        <w:t>eparated by commas</w:t>
      </w:r>
      <w:r w:rsidR="005C5D4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25BD8" w:rsidRPr="00375405" w:rsidRDefault="00A25BD8" w:rsidP="00A25BD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25BD8" w:rsidRPr="005C5D45" w:rsidRDefault="00A25BD8" w:rsidP="00A25BD8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Abbreviations</w:t>
      </w:r>
    </w:p>
    <w:p w:rsidR="00A25BD8" w:rsidRPr="00375405" w:rsidRDefault="00A25BD8" w:rsidP="00A25BD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Specify the abbreviations if any in the article.</w:t>
      </w:r>
      <w:r w:rsidR="00CD63A5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They should be defined at first mention in the text.</w:t>
      </w:r>
    </w:p>
    <w:p w:rsidR="00A25BD8" w:rsidRPr="00375405" w:rsidRDefault="00780918" w:rsidP="00A25BD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e.g</w:t>
      </w:r>
      <w:r w:rsidR="00D6522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EC68B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65229">
        <w:rPr>
          <w:rFonts w:ascii="Times New Roman" w:hAnsi="Times New Roman" w:cs="Times New Roman"/>
          <w:sz w:val="20"/>
          <w:szCs w:val="20"/>
          <w:lang w:val="en-US"/>
        </w:rPr>
        <w:t xml:space="preserve"> SDGs</w:t>
      </w:r>
      <w:r w:rsidR="006E0BFF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D65229">
        <w:rPr>
          <w:rFonts w:ascii="Times New Roman" w:hAnsi="Times New Roman" w:cs="Times New Roman"/>
          <w:sz w:val="20"/>
          <w:szCs w:val="20"/>
          <w:lang w:val="en-US"/>
        </w:rPr>
        <w:t>Sustainable Development Goals</w:t>
      </w:r>
      <w:r w:rsidR="00AB398B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="009B6C9E">
        <w:rPr>
          <w:rFonts w:ascii="Times New Roman" w:hAnsi="Times New Roman" w:cs="Times New Roman"/>
          <w:sz w:val="20"/>
          <w:szCs w:val="20"/>
          <w:lang w:val="en-US"/>
        </w:rPr>
        <w:t>TOC</w:t>
      </w:r>
      <w:r w:rsidR="00AB398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B77ED8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9B6C9E">
        <w:rPr>
          <w:rFonts w:ascii="Times New Roman" w:hAnsi="Times New Roman" w:cs="Times New Roman"/>
          <w:sz w:val="20"/>
          <w:szCs w:val="20"/>
          <w:lang w:val="en-US"/>
        </w:rPr>
        <w:t xml:space="preserve">otal </w:t>
      </w:r>
      <w:r w:rsidR="00B77ED8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9B6C9E">
        <w:rPr>
          <w:rFonts w:ascii="Times New Roman" w:hAnsi="Times New Roman" w:cs="Times New Roman"/>
          <w:sz w:val="20"/>
          <w:szCs w:val="20"/>
          <w:lang w:val="en-US"/>
        </w:rPr>
        <w:t xml:space="preserve">rganic </w:t>
      </w:r>
      <w:r w:rsidR="00B77ED8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9B6C9E">
        <w:rPr>
          <w:rFonts w:ascii="Times New Roman" w:hAnsi="Times New Roman" w:cs="Times New Roman"/>
          <w:sz w:val="20"/>
          <w:szCs w:val="20"/>
          <w:lang w:val="en-US"/>
        </w:rPr>
        <w:t>arbon</w:t>
      </w:r>
    </w:p>
    <w:p w:rsidR="00A36B10" w:rsidRDefault="00A36B10" w:rsidP="006E0BFF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E0BFF" w:rsidRPr="005C5D45" w:rsidRDefault="00CE5013" w:rsidP="006E0BF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Introduction</w:t>
      </w:r>
    </w:p>
    <w:p w:rsidR="005C5D45" w:rsidRDefault="00CE5013" w:rsidP="006E0BFF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The main text must be clearly paragraphed</w:t>
      </w:r>
      <w:r w:rsidR="00E23519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State the objectives of the work and provide an adequate background, </w:t>
      </w:r>
      <w:r w:rsidR="002A73AE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comprehensive insight on the purpose of the study and its significance, </w:t>
      </w:r>
      <w:r w:rsidR="00E23519" w:rsidRPr="00375405">
        <w:rPr>
          <w:rFonts w:ascii="Times New Roman" w:hAnsi="Times New Roman" w:cs="Times New Roman"/>
          <w:sz w:val="20"/>
          <w:szCs w:val="20"/>
          <w:lang w:val="en-US"/>
        </w:rPr>
        <w:t>avoiding a detailed literature survey or a summary of the results.</w:t>
      </w:r>
    </w:p>
    <w:p w:rsidR="005C5D45" w:rsidRDefault="005C5D45" w:rsidP="006E0BFF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23519" w:rsidRPr="0024687C" w:rsidRDefault="00E23519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Material and methods</w:t>
      </w:r>
    </w:p>
    <w:p w:rsidR="00E23519" w:rsidRPr="00375405" w:rsidRDefault="00E26421" w:rsidP="00E26421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This section may be divided by subheadings, sub-sub headings. </w:t>
      </w:r>
      <w:r w:rsidR="00E23519" w:rsidRPr="00375405">
        <w:rPr>
          <w:rFonts w:ascii="Times New Roman" w:hAnsi="Times New Roman" w:cs="Times New Roman"/>
          <w:sz w:val="20"/>
          <w:szCs w:val="20"/>
          <w:lang w:val="en-US"/>
        </w:rPr>
        <w:t>Provide sufficient details to allow the work to be reproduced by an independent researcher. Methods that are already published should be summarized, and indicated by a reference. Any modifications to existing methods should also be described.</w:t>
      </w:r>
    </w:p>
    <w:p w:rsidR="00E23519" w:rsidRPr="00375405" w:rsidRDefault="00E23519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9583A" w:rsidRPr="005C5D45" w:rsidRDefault="00E23519" w:rsidP="0049583A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Results</w:t>
      </w:r>
    </w:p>
    <w:p w:rsidR="00E23519" w:rsidRPr="00375405" w:rsidRDefault="00E23519" w:rsidP="00AB398B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Results should be clear and concise and also separate from the Discussion part.</w:t>
      </w:r>
      <w:r w:rsidR="00AB398B">
        <w:rPr>
          <w:rFonts w:ascii="Times New Roman" w:hAnsi="Times New Roman" w:cs="Times New Roman"/>
          <w:b/>
          <w:color w:val="E36C0A" w:themeColor="accent6" w:themeShade="BF"/>
          <w:lang w:val="en-US"/>
        </w:rPr>
        <w:t xml:space="preserve"> </w:t>
      </w:r>
      <w:r w:rsidR="00F16BF0" w:rsidRPr="00375405">
        <w:rPr>
          <w:rFonts w:ascii="Times New Roman" w:hAnsi="Times New Roman" w:cs="Times New Roman"/>
          <w:sz w:val="20"/>
          <w:szCs w:val="20"/>
          <w:lang w:val="en-US"/>
        </w:rPr>
        <w:t>Each Tables and Figures must be found below their respective paragraphs from the Results part.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123E00" w:rsidRPr="00375405" w:rsidRDefault="00123E00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7F689E" w:rsidRPr="005C5D45" w:rsidRDefault="00914A11" w:rsidP="007F689E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Discussion</w:t>
      </w:r>
    </w:p>
    <w:p w:rsidR="00D443E6" w:rsidRPr="00375405" w:rsidRDefault="00914A11" w:rsidP="007F689E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This should explore the signific</w:t>
      </w:r>
      <w:r w:rsidR="007F689E" w:rsidRPr="00375405">
        <w:rPr>
          <w:rFonts w:ascii="Times New Roman" w:hAnsi="Times New Roman" w:cs="Times New Roman"/>
          <w:sz w:val="20"/>
          <w:szCs w:val="20"/>
          <w:lang w:val="en-US"/>
        </w:rPr>
        <w:t>ance of the results of the work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441485" w:rsidRPr="00375405" w:rsidRDefault="00441485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41485" w:rsidRPr="005C5D45" w:rsidRDefault="00441485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Conclusion</w:t>
      </w:r>
    </w:p>
    <w:p w:rsidR="009354ED" w:rsidRPr="00375405" w:rsidRDefault="007F689E" w:rsidP="007F689E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</w:rPr>
        <w:t>Conclusion should elucidate how the results communicate to the theory presented as the basis of the study and provide a concise explanation of the allegation of the findings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1B2DFC" w:rsidRPr="005C5D45" w:rsidRDefault="007F689E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lastRenderedPageBreak/>
        <w:br/>
      </w:r>
      <w:r w:rsidR="001B2DFC"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Acknowledgments</w:t>
      </w:r>
    </w:p>
    <w:p w:rsidR="009354ED" w:rsidRPr="00375405" w:rsidRDefault="001B2DFC" w:rsidP="009354ED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Collate acknowledgments in a separate section at the end of th</w:t>
      </w:r>
      <w:r w:rsidR="009354ED" w:rsidRPr="00375405">
        <w:rPr>
          <w:rFonts w:ascii="Times New Roman" w:hAnsi="Times New Roman" w:cs="Times New Roman"/>
          <w:sz w:val="20"/>
          <w:szCs w:val="20"/>
          <w:lang w:val="en-US"/>
        </w:rPr>
        <w:t>e article before the references.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List here those individuals who provided help during the research</w:t>
      </w:r>
      <w:r w:rsidR="0049583A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49583A" w:rsidRPr="00375405" w:rsidRDefault="0049583A" w:rsidP="009354ED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354ED" w:rsidRPr="005C5D45" w:rsidRDefault="009354ED" w:rsidP="00C408F3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Conflict</w:t>
      </w:r>
      <w:r w:rsid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>s</w:t>
      </w: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  <w:t xml:space="preserve"> of interest</w:t>
      </w:r>
    </w:p>
    <w:p w:rsidR="00925C8E" w:rsidRPr="00375405" w:rsidRDefault="00F37789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Declare if </w:t>
      </w:r>
      <w:r w:rsidR="009354ED" w:rsidRPr="00375405">
        <w:rPr>
          <w:rFonts w:ascii="Times New Roman" w:hAnsi="Times New Roman" w:cs="Times New Roman"/>
          <w:sz w:val="20"/>
          <w:szCs w:val="20"/>
          <w:lang w:val="en-US"/>
        </w:rPr>
        <w:t>any conflict of interest exists.</w:t>
      </w:r>
    </w:p>
    <w:p w:rsidR="00116306" w:rsidRPr="00375405" w:rsidRDefault="00116306" w:rsidP="00C408F3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37540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References</w:t>
      </w:r>
    </w:p>
    <w:p w:rsidR="00EA71FA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All references should be cited in the article in a consecutive order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and ensure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that every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reference cited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text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is also present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reference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A71FA" w:rsidRPr="00375405">
        <w:rPr>
          <w:rFonts w:ascii="Times New Roman" w:hAnsi="Times New Roman" w:cs="Times New Roman"/>
          <w:sz w:val="20"/>
          <w:szCs w:val="20"/>
          <w:lang w:val="en-US"/>
        </w:rPr>
        <w:t>list (and vice versa)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49583A" w:rsidRPr="00375405" w:rsidRDefault="0049583A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List here all the references in numbered order of citation in the text. If more than three authors, list the first three followed by “et.al.”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Font: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Times New Roma</w:t>
      </w:r>
      <w:r w:rsidR="00391741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Size: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4D31">
        <w:rPr>
          <w:rFonts w:ascii="Times New Roman" w:hAnsi="Times New Roman" w:cs="Times New Roman"/>
          <w:sz w:val="20"/>
          <w:szCs w:val="20"/>
          <w:lang w:val="en-US"/>
        </w:rPr>
        <w:t>09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Alignment: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Justified</w:t>
      </w:r>
    </w:p>
    <w:p w:rsidR="00240848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Note*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Provide the link for the listed references</w:t>
      </w:r>
      <w:r w:rsidR="00414D31">
        <w:rPr>
          <w:rFonts w:ascii="Times New Roman" w:hAnsi="Times New Roman" w:cs="Times New Roman"/>
          <w:sz w:val="20"/>
          <w:szCs w:val="20"/>
          <w:lang w:val="en-US"/>
        </w:rPr>
        <w:t xml:space="preserve"> by DOI (such as, </w:t>
      </w:r>
      <w:r w:rsidR="00414D31" w:rsidRPr="00414D31">
        <w:rPr>
          <w:rFonts w:ascii="Times New Roman" w:hAnsi="Times New Roman" w:cs="Times New Roman"/>
          <w:sz w:val="20"/>
          <w:szCs w:val="20"/>
          <w:lang w:val="en-GB"/>
        </w:rPr>
        <w:t>doi.org/10.2324/ejsm.14.1.</w:t>
      </w:r>
      <w:r w:rsidR="00414D3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5C5D4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5C5D45" w:rsidRPr="00375405" w:rsidRDefault="005C5D45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9583A" w:rsidRPr="00375405" w:rsidRDefault="0049583A" w:rsidP="0049583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 xml:space="preserve">Examples: 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</w:pPr>
      <w:r w:rsidRPr="00375405">
        <w:rPr>
          <w:rFonts w:ascii="Times New Roman" w:hAnsi="Times New Roman" w:cs="Times New Roman"/>
          <w:b/>
          <w:bCs/>
          <w:color w:val="4F81BD" w:themeColor="accent1"/>
          <w:sz w:val="20"/>
          <w:szCs w:val="20"/>
        </w:rPr>
        <w:t>Journal References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Author 1, Author 2, Author 3, et al. Title of article.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Journal short name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 Year;Volume(Issue): Full inclusive page numbers.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</w:rPr>
        <w:t xml:space="preserve">Leung WK. Screening for gastric cancer in Asia: current evidence and practice. </w:t>
      </w:r>
      <w:r w:rsidRPr="00375405">
        <w:rPr>
          <w:rFonts w:ascii="Times New Roman" w:hAnsi="Times New Roman" w:cs="Times New Roman"/>
          <w:i/>
          <w:iCs/>
          <w:sz w:val="20"/>
          <w:szCs w:val="20"/>
        </w:rPr>
        <w:t>Lancet Oncol</w:t>
      </w:r>
      <w:r w:rsidRPr="00375405">
        <w:rPr>
          <w:rFonts w:ascii="Times New Roman" w:hAnsi="Times New Roman" w:cs="Times New Roman"/>
          <w:sz w:val="20"/>
          <w:szCs w:val="20"/>
        </w:rPr>
        <w:t xml:space="preserve">. </w:t>
      </w:r>
      <w:r w:rsidRPr="00414D31">
        <w:rPr>
          <w:rFonts w:ascii="Times New Roman" w:hAnsi="Times New Roman" w:cs="Times New Roman"/>
          <w:b/>
          <w:bCs/>
          <w:sz w:val="20"/>
          <w:szCs w:val="20"/>
        </w:rPr>
        <w:t>2008</w:t>
      </w:r>
      <w:r w:rsidRPr="00375405">
        <w:rPr>
          <w:rFonts w:ascii="Times New Roman" w:hAnsi="Times New Roman" w:cs="Times New Roman"/>
          <w:sz w:val="20"/>
          <w:szCs w:val="20"/>
        </w:rPr>
        <w:t>;9(3):279–287.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Volume with supplement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Geraud G, Spierings EL, Keywood C. Tolerability and safety of frovatriptan with short- and long-term use for treatment of migraine and in comparison with sumatriptan.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Headache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;42 Suppl 2:S93–</w:t>
      </w:r>
      <w:r w:rsidR="005679BB" w:rsidRPr="0037540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99.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Issue with supplement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Glauser TA. Integrating clinical trial data into clinical practice.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Neurology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;58(12 Suppl 7):S6–</w:t>
      </w:r>
      <w:r w:rsidR="005679BB" w:rsidRPr="00375405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12.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Volume with part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Abend SM, Kulish N. The psychoanalytic method from an epistemological viewpoint.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Int J Psychoanal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;83(Pt 2):491–495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Issue with part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Ahrar K, Madoff DC, Gupta S, et al. Development of a large animal model for lung tumors.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J Vasc Interv Radiol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;13(9 Pt 1):923–928.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Issue with no volume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Banit DM, Kaufer H, Hartford JM. Intraoperative frozen section analysis in revision total joint arthroplasty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. Clin Orthop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;(401):230–238.</w:t>
      </w:r>
    </w:p>
    <w:p w:rsidR="00240848" w:rsidRPr="0037540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4F81BD" w:themeColor="accent1"/>
          <w:lang w:val="en-US"/>
        </w:rPr>
      </w:pPr>
      <w:r w:rsidRPr="00375405">
        <w:rPr>
          <w:rFonts w:ascii="Times New Roman" w:hAnsi="Times New Roman" w:cs="Times New Roman"/>
          <w:b/>
          <w:color w:val="4F81BD" w:themeColor="accent1"/>
          <w:lang w:val="en-US"/>
        </w:rPr>
        <w:t>Book References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Personal author(s)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Murray PR, Rosenthal KS, Kobayashi GS, Pfaller MA.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Medical microbiology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4th ed. St. Louis: Mosby;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Editor(s), compiler(s) as author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Gilstrap LC 3rd, Cunningham FG, VanDorsten JP, editors.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Operative obstetrics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2nd ed. New York: McGraw-Hill;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Author(s) and editor(s)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Breedlove GK, Schorfheide AM.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Adolescent pregnancy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2nd ed. Wieczorek RR, editor. White Plains (NY): March of Dimes Education Services;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2001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Sánchez A, Fernández-Real J, Vegas E, et al. Multivariate methods for the integration and visualization of omics data. In: Freitas AT, Navarro A, editors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. Bioinformatics for Personalized Medicine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Lecture Notes in Computer Science. Berlin, Heidelberg: Springer;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2012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: 6620. 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Zhang L, Lin X. Multivariate statistical methods in bioinformatics research. In: Jiang R, Zhang X, Zhang M, editors.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Basics of Bioinformatics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Berlin, Heidelberg: Springer;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2013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:63–231.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 xml:space="preserve">Organization(s) as author 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Advanced Life Support Group. Acute medical emergencies: the practical approach. London: BMJ Books;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2001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 454 p.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American Occupational Therapy Association, Ad Hoc Committee on Occupational Therapy Manpower. Occupational therapy manpower: a plan for progress. Rockville (MD): The Association;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1985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Apr. 84 p.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National Lawyer's Guild AIDs Network (US); National Gay Rights Advocates (US). AIDS practice manual: a legal and educational guide. 2nd ed. San Francisco: The Network;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1988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Chapter in a book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Meltzer PS, Kallioniemi A, Trent JM. Chromosome alterations in human solid tumors. In: Vogelstein B, Kinzler KW, editors. </w:t>
      </w:r>
      <w:r w:rsidRPr="00375405">
        <w:rPr>
          <w:rFonts w:ascii="Times New Roman" w:hAnsi="Times New Roman" w:cs="Times New Roman"/>
          <w:i/>
          <w:sz w:val="20"/>
          <w:szCs w:val="20"/>
          <w:lang w:val="en-US"/>
        </w:rPr>
        <w:t>The genetic basis of human cancer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New York: McGraw-Hill;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 p. 93–113.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Conference proceedings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Harnden P, Joffe JK, Jones WG, editors. Germ cell tumours V. Proceedings of the 5th Germ Cell Tumour Conference; 2001 Sep 13-15; Leeds, UK. New York: Springer;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Conference paper</w:t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Christensen S, Oppacher F. An analysis of Koza's computational effort statistic for genetic programming. In: Foster JA, Lutton E, Miller J, Ryan C, Tettamanzi AG, editors. Genetic programming. EuroGP 2002: Proceedings of the 5th European Conference on Genetic Programming; </w:t>
      </w:r>
      <w:r w:rsidRPr="00414D31">
        <w:rPr>
          <w:rFonts w:ascii="Times New Roman" w:hAnsi="Times New Roman" w:cs="Times New Roman"/>
          <w:b/>
          <w:bCs/>
          <w:sz w:val="20"/>
          <w:szCs w:val="20"/>
          <w:lang w:val="en-US"/>
        </w:rPr>
        <w:t>2002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Apr 3-5; Kinsdale, Ireland.</w:t>
      </w:r>
      <w:r w:rsidR="0049583A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Berlin: Springer; 2002. p. 182–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91.</w:t>
      </w:r>
      <w:r w:rsidR="00240848" w:rsidRPr="00375405">
        <w:rPr>
          <w:rFonts w:ascii="Times New Roman" w:hAnsi="Times New Roman" w:cs="Times New Roman"/>
          <w:sz w:val="20"/>
          <w:szCs w:val="20"/>
          <w:lang w:val="en-US"/>
        </w:rPr>
        <w:t>2.</w:t>
      </w:r>
      <w:r w:rsidR="00240848" w:rsidRPr="00375405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EA71FA" w:rsidRPr="00375405" w:rsidRDefault="00EA71F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0848" w:rsidRPr="005C5D4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Figures</w:t>
      </w:r>
    </w:p>
    <w:p w:rsidR="0049583A" w:rsidRPr="00375405" w:rsidRDefault="00240848" w:rsidP="0049583A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Figures should be clear with high resolution</w:t>
      </w:r>
      <w:r w:rsidR="00E31DFA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49583A" w:rsidRPr="00375405">
        <w:rPr>
          <w:rFonts w:ascii="Times New Roman" w:hAnsi="Times New Roman" w:cs="Times New Roman"/>
          <w:sz w:val="20"/>
          <w:szCs w:val="20"/>
          <w:lang w:val="en-US"/>
        </w:rPr>
        <w:t>Figure caption should be provided in editable format and outside of a picture</w:t>
      </w:r>
      <w:r w:rsidR="0049583A" w:rsidRPr="00375405">
        <w:rPr>
          <w:rFonts w:ascii="Times New Roman" w:hAnsi="Times New Roman" w:cs="Times New Roman"/>
          <w:b/>
          <w:color w:val="000000" w:themeColor="text1"/>
          <w:lang w:val="en-US"/>
        </w:rPr>
        <w:t>.</w:t>
      </w:r>
    </w:p>
    <w:p w:rsidR="00240848" w:rsidRPr="00375405" w:rsidRDefault="00E31DFA" w:rsidP="00240848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If figures are used from any other source, authors are responsible to secure permission for c</w:t>
      </w:r>
      <w:r w:rsidR="00240848" w:rsidRPr="00375405">
        <w:rPr>
          <w:rFonts w:ascii="Times New Roman" w:hAnsi="Times New Roman" w:cs="Times New Roman"/>
          <w:sz w:val="20"/>
          <w:szCs w:val="20"/>
          <w:lang w:val="en-US"/>
        </w:rPr>
        <w:t>opy right.</w:t>
      </w:r>
    </w:p>
    <w:p w:rsidR="0049583A" w:rsidRPr="00375405" w:rsidRDefault="0049583A" w:rsidP="00E31DF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31DFA" w:rsidRDefault="00E31DFA" w:rsidP="00E31D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Font: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Times New Roma</w:t>
      </w:r>
      <w:r w:rsidR="0049583A" w:rsidRPr="0037540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Size: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10; </w:t>
      </w: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Alignment: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Left</w:t>
      </w:r>
    </w:p>
    <w:p w:rsidR="003C1236" w:rsidRPr="00375405" w:rsidRDefault="003C1236" w:rsidP="00E31D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0E6E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Note*: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Prefer</w:t>
      </w:r>
      <w:r w:rsidR="00140E6E">
        <w:rPr>
          <w:rFonts w:ascii="Times New Roman" w:hAnsi="Times New Roman" w:cs="Times New Roman"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sz w:val="20"/>
          <w:szCs w:val="20"/>
          <w:lang w:val="en-US"/>
        </w:rPr>
        <w:t>ed formats JPEG/PNG</w:t>
      </w:r>
    </w:p>
    <w:p w:rsidR="009B6C9E" w:rsidRPr="00375405" w:rsidRDefault="009B6C9E" w:rsidP="00240848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40848" w:rsidRPr="005C5D45" w:rsidRDefault="00240848" w:rsidP="00240848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5C5D45"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  <w:t>Tables</w:t>
      </w:r>
    </w:p>
    <w:p w:rsidR="0049583A" w:rsidRPr="00375405" w:rsidRDefault="00CA7035" w:rsidP="00240848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lastRenderedPageBreak/>
        <w:t>Tables must be in editable format</w:t>
      </w:r>
      <w:r w:rsidR="0049583A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and numbered in order with clear annotations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FA22AE" w:rsidRPr="00375405">
        <w:rPr>
          <w:rFonts w:ascii="Times New Roman" w:hAnsi="Times New Roman" w:cs="Times New Roman"/>
          <w:sz w:val="20"/>
          <w:szCs w:val="20"/>
          <w:lang w:val="en-US"/>
        </w:rPr>
        <w:t>Each table must include a brief descriptive title and headings for columns and rows</w:t>
      </w:r>
      <w:r w:rsidR="0049583A" w:rsidRPr="00375405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49583A" w:rsidRPr="00375405" w:rsidRDefault="0049583A" w:rsidP="0049583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>No image format in tables.</w:t>
      </w:r>
    </w:p>
    <w:p w:rsidR="0049583A" w:rsidRDefault="00240848" w:rsidP="00240848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Table Abbreviations: Give full form </w:t>
      </w:r>
      <w:r w:rsidR="0049583A"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of all abbreviations used in the table 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>even if it has been explained in the text.</w:t>
      </w:r>
      <w:r w:rsidR="00497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ED4E27" w:rsidRDefault="00ED4E27" w:rsidP="00240848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Sample table</w:t>
      </w:r>
    </w:p>
    <w:tbl>
      <w:tblPr>
        <w:tblStyle w:val="ad"/>
        <w:tblW w:w="0" w:type="auto"/>
        <w:tblInd w:w="72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2132"/>
        <w:gridCol w:w="2139"/>
        <w:gridCol w:w="2072"/>
      </w:tblGrid>
      <w:tr w:rsidR="00B73F7E" w:rsidTr="00B73F7E"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B73F7E" w:rsidRPr="00B73F7E" w:rsidRDefault="00B73F7E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F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S. No              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B73F7E" w:rsidRPr="00B73F7E" w:rsidRDefault="00B73F7E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F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Ingredients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B73F7E" w:rsidRPr="00B73F7E" w:rsidRDefault="00B73F7E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F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Percentages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:rsidR="00B73F7E" w:rsidRPr="00B73F7E" w:rsidRDefault="00B73F7E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3F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Results</w:t>
            </w:r>
            <w:r w:rsidR="00AD650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or any</w:t>
            </w:r>
          </w:p>
        </w:tc>
      </w:tr>
      <w:tr w:rsidR="00B73F7E" w:rsidTr="00B73F7E">
        <w:tc>
          <w:tcPr>
            <w:tcW w:w="2322" w:type="dxa"/>
            <w:tcBorders>
              <w:top w:val="single" w:sz="4" w:space="0" w:color="auto"/>
            </w:tcBorders>
          </w:tcPr>
          <w:p w:rsidR="00B73F7E" w:rsidRDefault="000354CC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0354CC" w:rsidRDefault="000354CC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B73F7E" w:rsidRDefault="00B73F7E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B73F7E" w:rsidRDefault="00B73F7E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B73F7E" w:rsidRDefault="00B73F7E" w:rsidP="00B73F7E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B73F7E" w:rsidRPr="00375405" w:rsidRDefault="00B73F7E" w:rsidP="00B73F7E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25C8E" w:rsidRDefault="0049583A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Font: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Times New Roman; </w:t>
      </w: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Size: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10; </w:t>
      </w:r>
      <w:r w:rsidRPr="00375405">
        <w:rPr>
          <w:rFonts w:ascii="Times New Roman" w:hAnsi="Times New Roman" w:cs="Times New Roman"/>
          <w:b/>
          <w:sz w:val="20"/>
          <w:szCs w:val="20"/>
          <w:lang w:val="en-US"/>
        </w:rPr>
        <w:t>Alignment:</w:t>
      </w:r>
      <w:r w:rsidRPr="00375405">
        <w:rPr>
          <w:rFonts w:ascii="Times New Roman" w:hAnsi="Times New Roman" w:cs="Times New Roman"/>
          <w:sz w:val="20"/>
          <w:szCs w:val="20"/>
          <w:lang w:val="en-US"/>
        </w:rPr>
        <w:t xml:space="preserve"> Left</w:t>
      </w:r>
    </w:p>
    <w:p w:rsidR="00375405" w:rsidRDefault="00375405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182B" w:rsidRDefault="0084182B" w:rsidP="00EA71FA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D4115" w:rsidRPr="008D4115" w:rsidRDefault="008D4115" w:rsidP="008D4115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lang w:val="en-US"/>
        </w:rPr>
      </w:pPr>
      <w:r w:rsidRPr="008D4115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lang w:val="en-US"/>
        </w:rPr>
        <w:t>Supplementary</w:t>
      </w:r>
      <w:r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lang w:val="en-US"/>
        </w:rPr>
        <w:t xml:space="preserve"> Materials</w:t>
      </w:r>
    </w:p>
    <w:p w:rsidR="00270B04" w:rsidRPr="00270B04" w:rsidRDefault="00270B04" w:rsidP="00270B04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B04">
        <w:rPr>
          <w:rFonts w:ascii="Times New Roman" w:hAnsi="Times New Roman" w:cs="Times New Roman"/>
          <w:sz w:val="20"/>
          <w:szCs w:val="20"/>
        </w:rPr>
        <w:t>Additional data and information can be uploaded as Supplementary Materials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70B04">
        <w:rPr>
          <w:rFonts w:ascii="Times New Roman" w:hAnsi="Times New Roman" w:cs="Times New Roman"/>
          <w:sz w:val="20"/>
          <w:szCs w:val="20"/>
        </w:rPr>
        <w:t>accompanying the manuscripts. The supplementary materials will also be available to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70B04">
        <w:rPr>
          <w:rFonts w:ascii="Times New Roman" w:hAnsi="Times New Roman" w:cs="Times New Roman"/>
          <w:sz w:val="20"/>
          <w:szCs w:val="20"/>
        </w:rPr>
        <w:t>the referees as part of the peer-review process. Any file format is acceptable, such as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270B04">
        <w:rPr>
          <w:rFonts w:ascii="Times New Roman" w:hAnsi="Times New Roman" w:cs="Times New Roman"/>
          <w:sz w:val="20"/>
          <w:szCs w:val="20"/>
        </w:rPr>
        <w:t>data sheet, presentation (powerpoint, pdf files), image, table, audio (mp3) or video</w:t>
      </w:r>
    </w:p>
    <w:p w:rsidR="00270B04" w:rsidRPr="00270B04" w:rsidRDefault="00270B04" w:rsidP="00270B04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0B04">
        <w:rPr>
          <w:rFonts w:ascii="Times New Roman" w:hAnsi="Times New Roman" w:cs="Times New Roman"/>
          <w:sz w:val="20"/>
          <w:szCs w:val="20"/>
        </w:rPr>
        <w:t>(avi, divx, flv, mov, mp4). All information should be clearly presented.</w:t>
      </w:r>
    </w:p>
    <w:p w:rsidR="00270B04" w:rsidRDefault="00270B04" w:rsidP="00270B04">
      <w:pPr>
        <w:pStyle w:val="a3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0B04" w:rsidRPr="00270B04" w:rsidRDefault="00270B04" w:rsidP="00270B0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lang w:val="en-US"/>
        </w:rPr>
      </w:pPr>
      <w:r w:rsidRPr="00270B04">
        <w:rPr>
          <w:rFonts w:ascii="Times New Roman" w:hAnsi="Times New Roman" w:cs="Times New Roman"/>
          <w:sz w:val="20"/>
          <w:szCs w:val="20"/>
        </w:rPr>
        <w:t>Supplementary materials should be cited in the main text in numeric order (e.g.,</w:t>
      </w:r>
      <w:r>
        <w:rPr>
          <w:rFonts w:ascii="Times New Roman" w:hAnsi="Times New Roman" w:cs="Times New Roman" w:hint="eastAsia"/>
          <w:b/>
          <w:color w:val="E36C0A" w:themeColor="accent6" w:themeShade="BF"/>
          <w:lang w:val="en-US"/>
        </w:rPr>
        <w:t xml:space="preserve"> </w:t>
      </w:r>
      <w:r w:rsidRPr="00270B04">
        <w:rPr>
          <w:rFonts w:ascii="Times New Roman" w:hAnsi="Times New Roman" w:cs="Times New Roman"/>
          <w:sz w:val="20"/>
          <w:szCs w:val="20"/>
        </w:rPr>
        <w:t>Supplementary Figure 1, Supplementary Figure 2, Supplementary Table 1,</w:t>
      </w:r>
      <w:r>
        <w:rPr>
          <w:rFonts w:ascii="Times New Roman" w:hAnsi="Times New Roman" w:cs="Times New Roman" w:hint="eastAsia"/>
          <w:b/>
          <w:color w:val="E36C0A" w:themeColor="accent6" w:themeShade="BF"/>
          <w:lang w:val="en-US"/>
        </w:rPr>
        <w:t xml:space="preserve"> </w:t>
      </w:r>
      <w:r w:rsidRPr="00270B04">
        <w:rPr>
          <w:rFonts w:ascii="Times New Roman" w:hAnsi="Times New Roman" w:cs="Times New Roman"/>
          <w:sz w:val="20"/>
          <w:szCs w:val="20"/>
        </w:rPr>
        <w:t>Supplementary Table 2, etc.).</w:t>
      </w:r>
    </w:p>
    <w:p w:rsidR="00F3786C" w:rsidRPr="00270B04" w:rsidRDefault="00270B04" w:rsidP="00270B04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color w:val="E36C0A" w:themeColor="accent6" w:themeShade="BF"/>
          <w:lang w:val="en-US"/>
        </w:rPr>
      </w:pPr>
      <w:r w:rsidRPr="00270B04">
        <w:rPr>
          <w:rFonts w:ascii="Times New Roman" w:hAnsi="Times New Roman" w:cs="Times New Roman"/>
          <w:sz w:val="20"/>
          <w:szCs w:val="20"/>
        </w:rPr>
        <w:t>The style of supplementary figures or tables complies with the same requirements on</w:t>
      </w:r>
      <w:r>
        <w:rPr>
          <w:rFonts w:ascii="Times New Roman" w:hAnsi="Times New Roman" w:cs="Times New Roman" w:hint="eastAsia"/>
          <w:b/>
          <w:color w:val="E36C0A" w:themeColor="accent6" w:themeShade="BF"/>
          <w:lang w:val="en-US"/>
        </w:rPr>
        <w:t xml:space="preserve"> </w:t>
      </w:r>
      <w:r w:rsidRPr="00270B04">
        <w:rPr>
          <w:rFonts w:ascii="Times New Roman" w:hAnsi="Times New Roman" w:cs="Times New Roman"/>
          <w:sz w:val="20"/>
          <w:szCs w:val="20"/>
        </w:rPr>
        <w:t>figures or tables in main text. Videos and audios should be prepared in English, and</w:t>
      </w:r>
      <w:r>
        <w:rPr>
          <w:rFonts w:ascii="Times New Roman" w:hAnsi="Times New Roman" w:cs="Times New Roman" w:hint="eastAsia"/>
          <w:b/>
          <w:color w:val="E36C0A" w:themeColor="accent6" w:themeShade="BF"/>
          <w:lang w:val="en-US"/>
        </w:rPr>
        <w:t xml:space="preserve"> </w:t>
      </w:r>
      <w:r w:rsidRPr="00270B04">
        <w:rPr>
          <w:rFonts w:ascii="Times New Roman" w:hAnsi="Times New Roman" w:cs="Times New Roman"/>
          <w:sz w:val="20"/>
          <w:szCs w:val="20"/>
          <w:lang w:val="en-US"/>
        </w:rPr>
        <w:t>limited to a size of 500-600 MB.</w:t>
      </w:r>
    </w:p>
    <w:sectPr w:rsidR="00F3786C" w:rsidRPr="00270B04" w:rsidSect="001E7ED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D68" w:rsidRDefault="00741D68" w:rsidP="00196890">
      <w:pPr>
        <w:spacing w:after="0" w:line="240" w:lineRule="auto"/>
      </w:pPr>
      <w:r>
        <w:separator/>
      </w:r>
    </w:p>
  </w:endnote>
  <w:endnote w:type="continuationSeparator" w:id="0">
    <w:p w:rsidR="00741D68" w:rsidRDefault="00741D68" w:rsidP="0019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 Sans LF">
    <w:altName w:val="Calibri"/>
    <w:panose1 w:val="020B0604020202020204"/>
    <w:charset w:val="00"/>
    <w:family w:val="modern"/>
    <w:notTrueType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618962320"/>
      <w:docPartObj>
        <w:docPartGallery w:val="Page Numbers (Bottom of Page)"/>
        <w:docPartUnique/>
      </w:docPartObj>
    </w:sdtPr>
    <w:sdtContent>
      <w:p w:rsidR="00DC1935" w:rsidRDefault="00DC1935" w:rsidP="00E80D24">
        <w:pPr>
          <w:pStyle w:val="a6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DC1935" w:rsidRDefault="00DC19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74005320"/>
      <w:docPartObj>
        <w:docPartGallery w:val="Page Numbers (Bottom of Page)"/>
        <w:docPartUnique/>
      </w:docPartObj>
    </w:sdtPr>
    <w:sdtContent>
      <w:p w:rsidR="00DC1935" w:rsidRDefault="00DC1935" w:rsidP="00E80D24">
        <w:pPr>
          <w:pStyle w:val="a6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:rsidR="00DC1935" w:rsidRDefault="00DC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D68" w:rsidRDefault="00741D68" w:rsidP="00196890">
      <w:pPr>
        <w:spacing w:after="0" w:line="240" w:lineRule="auto"/>
      </w:pPr>
      <w:r>
        <w:separator/>
      </w:r>
    </w:p>
  </w:footnote>
  <w:footnote w:type="continuationSeparator" w:id="0">
    <w:p w:rsidR="00741D68" w:rsidRDefault="00741D68" w:rsidP="00196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6890" w:rsidRPr="00B22808" w:rsidRDefault="00B22808" w:rsidP="00B22808">
    <w:pPr>
      <w:tabs>
        <w:tab w:val="center" w:pos="4320"/>
        <w:tab w:val="right" w:pos="9720"/>
      </w:tabs>
      <w:spacing w:after="360"/>
      <w:rPr>
        <w:rFonts w:ascii="Scala Sans LF" w:hAnsi="Scala Sans LF" w:cs="Arial"/>
      </w:rPr>
    </w:pPr>
    <w:bookmarkStart w:id="0" w:name="_Hlk148707476"/>
    <w:bookmarkStart w:id="1" w:name="_Hlk148707477"/>
    <w:bookmarkStart w:id="2" w:name="_Hlk148707478"/>
    <w:bookmarkStart w:id="3" w:name="_Hlk148707479"/>
    <w:bookmarkStart w:id="4" w:name="_Hlk148707832"/>
    <w:bookmarkStart w:id="5" w:name="_Hlk148707833"/>
    <w:bookmarkStart w:id="6" w:name="_Hlk148707836"/>
    <w:bookmarkStart w:id="7" w:name="_Hlk148707837"/>
    <w:bookmarkStart w:id="8" w:name="_Hlk148708457"/>
    <w:bookmarkStart w:id="9" w:name="_Hlk148708458"/>
    <w:bookmarkStart w:id="10" w:name="_Hlk148711114"/>
    <w:bookmarkStart w:id="11" w:name="_Hlk148711115"/>
    <w:bookmarkStart w:id="12" w:name="_Hlk148711118"/>
    <w:bookmarkStart w:id="13" w:name="_Hlk148711119"/>
    <w:bookmarkStart w:id="14" w:name="_Hlk148711733"/>
    <w:bookmarkStart w:id="15" w:name="_Hlk148711734"/>
    <w:bookmarkStart w:id="16" w:name="_Hlk148712011"/>
    <w:bookmarkStart w:id="17" w:name="_Hlk148712012"/>
    <w:bookmarkStart w:id="18" w:name="_Hlk148712014"/>
    <w:bookmarkStart w:id="19" w:name="_Hlk148712015"/>
    <w:bookmarkStart w:id="20" w:name="_Hlk148712688"/>
    <w:bookmarkStart w:id="21" w:name="_Hlk148712689"/>
    <w:r w:rsidRPr="00F7430D">
      <w:rPr>
        <w:rFonts w:ascii="Scala Sans LF" w:hAnsi="Scala Sans LF" w:cs="Arial"/>
        <w:noProof/>
      </w:rPr>
      <w:drawing>
        <wp:anchor distT="0" distB="0" distL="114300" distR="114300" simplePos="0" relativeHeight="251659264" behindDoc="0" locked="0" layoutInCell="1" allowOverlap="1" wp14:anchorId="44D13A7E" wp14:editId="29BDBF27">
          <wp:simplePos x="0" y="0"/>
          <wp:positionH relativeFrom="column">
            <wp:posOffset>312518</wp:posOffset>
          </wp:positionH>
          <wp:positionV relativeFrom="paragraph">
            <wp:posOffset>-107022</wp:posOffset>
          </wp:positionV>
          <wp:extent cx="611505" cy="486410"/>
          <wp:effectExtent l="0" t="0" r="0" b="0"/>
          <wp:wrapSquare wrapText="bothSides"/>
          <wp:docPr id="184762745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274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600">
      <w:rPr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6F5B0AAA" wp14:editId="12B51140">
              <wp:simplePos x="0" y="0"/>
              <wp:positionH relativeFrom="page">
                <wp:posOffset>1857375</wp:posOffset>
              </wp:positionH>
              <wp:positionV relativeFrom="page">
                <wp:posOffset>676275</wp:posOffset>
              </wp:positionV>
              <wp:extent cx="3962400" cy="0"/>
              <wp:effectExtent l="0" t="0" r="0" b="0"/>
              <wp:wrapNone/>
              <wp:docPr id="1929490791" name="Straight Connector 1929490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3962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55624B" id="Straight Connector 1929490791" o:spid="_x0000_s1026" style="position:absolute;flip:y;z-index:251657216;visibility:visible;mso-wrap-style:square;mso-width-percent:0;mso-height-percent:0;mso-wrap-distance-left:9pt;mso-wrap-distance-top:.…m;mso-wrap-distance-right:9pt;mso-wrap-distance-bottom:.…m;mso-position-horizontal:absolute;mso-position-horizontal-relative:page;mso-position-vertical:absolute;mso-position-vertical-relative:page;mso-width-percent:0;mso-height-percent:0;mso-width-relative:margin;mso-height-relative:margin" from="146.25pt,53.25pt" to="458.25pt,5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&#13;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>
      <w:rPr>
        <w:rFonts w:ascii="Scala Sans LF" w:hAnsi="Scala Sans LF" w:cs="Arial"/>
      </w:rPr>
      <w:t>e-Journal of Soft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10D"/>
    <w:multiLevelType w:val="hybridMultilevel"/>
    <w:tmpl w:val="51FED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02BAD"/>
    <w:multiLevelType w:val="hybridMultilevel"/>
    <w:tmpl w:val="6AD4C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160D"/>
    <w:multiLevelType w:val="hybridMultilevel"/>
    <w:tmpl w:val="5C92BF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1C9F"/>
    <w:multiLevelType w:val="hybridMultilevel"/>
    <w:tmpl w:val="6A6061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14855"/>
    <w:multiLevelType w:val="hybridMultilevel"/>
    <w:tmpl w:val="8710D8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4522"/>
    <w:multiLevelType w:val="hybridMultilevel"/>
    <w:tmpl w:val="AA167C34"/>
    <w:lvl w:ilvl="0" w:tplc="867E1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D19E2"/>
    <w:multiLevelType w:val="hybridMultilevel"/>
    <w:tmpl w:val="3D22A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0084"/>
    <w:multiLevelType w:val="hybridMultilevel"/>
    <w:tmpl w:val="DC9834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A398F"/>
    <w:multiLevelType w:val="hybridMultilevel"/>
    <w:tmpl w:val="10C21E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F2CB2"/>
    <w:multiLevelType w:val="hybridMultilevel"/>
    <w:tmpl w:val="D7883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62102"/>
    <w:multiLevelType w:val="hybridMultilevel"/>
    <w:tmpl w:val="333E3844"/>
    <w:lvl w:ilvl="0" w:tplc="F4A4F2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F2610"/>
    <w:multiLevelType w:val="hybridMultilevel"/>
    <w:tmpl w:val="71E83D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62FFB"/>
    <w:multiLevelType w:val="hybridMultilevel"/>
    <w:tmpl w:val="559802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868F9"/>
    <w:multiLevelType w:val="hybridMultilevel"/>
    <w:tmpl w:val="D6063FCC"/>
    <w:lvl w:ilvl="0" w:tplc="EFA422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320037">
    <w:abstractNumId w:val="7"/>
  </w:num>
  <w:num w:numId="2" w16cid:durableId="1715736789">
    <w:abstractNumId w:val="11"/>
  </w:num>
  <w:num w:numId="3" w16cid:durableId="1689526678">
    <w:abstractNumId w:val="12"/>
  </w:num>
  <w:num w:numId="4" w16cid:durableId="1682511938">
    <w:abstractNumId w:val="2"/>
  </w:num>
  <w:num w:numId="5" w16cid:durableId="250629982">
    <w:abstractNumId w:val="4"/>
  </w:num>
  <w:num w:numId="6" w16cid:durableId="439879391">
    <w:abstractNumId w:val="3"/>
  </w:num>
  <w:num w:numId="7" w16cid:durableId="1800222100">
    <w:abstractNumId w:val="8"/>
  </w:num>
  <w:num w:numId="8" w16cid:durableId="469054865">
    <w:abstractNumId w:val="9"/>
  </w:num>
  <w:num w:numId="9" w16cid:durableId="91050250">
    <w:abstractNumId w:val="10"/>
  </w:num>
  <w:num w:numId="10" w16cid:durableId="2124834939">
    <w:abstractNumId w:val="5"/>
  </w:num>
  <w:num w:numId="11" w16cid:durableId="2064478558">
    <w:abstractNumId w:val="13"/>
  </w:num>
  <w:num w:numId="12" w16cid:durableId="586308068">
    <w:abstractNumId w:val="1"/>
  </w:num>
  <w:num w:numId="13" w16cid:durableId="786435463">
    <w:abstractNumId w:val="0"/>
  </w:num>
  <w:num w:numId="14" w16cid:durableId="1340355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2"/>
    <w:rsid w:val="000159FD"/>
    <w:rsid w:val="00016110"/>
    <w:rsid w:val="000311DD"/>
    <w:rsid w:val="000354CC"/>
    <w:rsid w:val="00046D6F"/>
    <w:rsid w:val="00056D6A"/>
    <w:rsid w:val="00065A67"/>
    <w:rsid w:val="000E0426"/>
    <w:rsid w:val="00116306"/>
    <w:rsid w:val="00123E00"/>
    <w:rsid w:val="00140E6E"/>
    <w:rsid w:val="00153887"/>
    <w:rsid w:val="00154B90"/>
    <w:rsid w:val="00196890"/>
    <w:rsid w:val="001A4D7A"/>
    <w:rsid w:val="001B2DFC"/>
    <w:rsid w:val="001D5C0A"/>
    <w:rsid w:val="001E7ED8"/>
    <w:rsid w:val="00215A4C"/>
    <w:rsid w:val="00240848"/>
    <w:rsid w:val="0024687C"/>
    <w:rsid w:val="00265669"/>
    <w:rsid w:val="00270B04"/>
    <w:rsid w:val="002A73AE"/>
    <w:rsid w:val="00375405"/>
    <w:rsid w:val="003800A4"/>
    <w:rsid w:val="00391741"/>
    <w:rsid w:val="003C1236"/>
    <w:rsid w:val="00414D31"/>
    <w:rsid w:val="00441485"/>
    <w:rsid w:val="00486337"/>
    <w:rsid w:val="0049583A"/>
    <w:rsid w:val="00497F18"/>
    <w:rsid w:val="004A49F4"/>
    <w:rsid w:val="004F55EA"/>
    <w:rsid w:val="005015C7"/>
    <w:rsid w:val="005349FE"/>
    <w:rsid w:val="005679BB"/>
    <w:rsid w:val="005C5D45"/>
    <w:rsid w:val="005D0E67"/>
    <w:rsid w:val="005D1BC6"/>
    <w:rsid w:val="006464CF"/>
    <w:rsid w:val="006715B6"/>
    <w:rsid w:val="006731DC"/>
    <w:rsid w:val="006E0BFF"/>
    <w:rsid w:val="00741D68"/>
    <w:rsid w:val="007524F2"/>
    <w:rsid w:val="00755652"/>
    <w:rsid w:val="00762A27"/>
    <w:rsid w:val="00780918"/>
    <w:rsid w:val="007A4D55"/>
    <w:rsid w:val="007F689E"/>
    <w:rsid w:val="008054BD"/>
    <w:rsid w:val="00807ABD"/>
    <w:rsid w:val="00831284"/>
    <w:rsid w:val="0083149A"/>
    <w:rsid w:val="0084182B"/>
    <w:rsid w:val="00862D50"/>
    <w:rsid w:val="00864B30"/>
    <w:rsid w:val="00887D33"/>
    <w:rsid w:val="00891A42"/>
    <w:rsid w:val="008A5B0B"/>
    <w:rsid w:val="008D4115"/>
    <w:rsid w:val="008E4C45"/>
    <w:rsid w:val="00914A11"/>
    <w:rsid w:val="00925C8E"/>
    <w:rsid w:val="009354ED"/>
    <w:rsid w:val="00965F92"/>
    <w:rsid w:val="0098304B"/>
    <w:rsid w:val="009B6C9E"/>
    <w:rsid w:val="009C6B60"/>
    <w:rsid w:val="00A25BD8"/>
    <w:rsid w:val="00A36B10"/>
    <w:rsid w:val="00A4776A"/>
    <w:rsid w:val="00AB398B"/>
    <w:rsid w:val="00AC674E"/>
    <w:rsid w:val="00AD6501"/>
    <w:rsid w:val="00B22808"/>
    <w:rsid w:val="00B73F7E"/>
    <w:rsid w:val="00B767E7"/>
    <w:rsid w:val="00B77ED8"/>
    <w:rsid w:val="00B826F4"/>
    <w:rsid w:val="00B94D19"/>
    <w:rsid w:val="00BA5192"/>
    <w:rsid w:val="00C408F3"/>
    <w:rsid w:val="00CA7035"/>
    <w:rsid w:val="00CB438F"/>
    <w:rsid w:val="00CD3D23"/>
    <w:rsid w:val="00CD60F6"/>
    <w:rsid w:val="00CD63A5"/>
    <w:rsid w:val="00CE5013"/>
    <w:rsid w:val="00D443E6"/>
    <w:rsid w:val="00D60292"/>
    <w:rsid w:val="00D65229"/>
    <w:rsid w:val="00D738D8"/>
    <w:rsid w:val="00DB7596"/>
    <w:rsid w:val="00DC1935"/>
    <w:rsid w:val="00DE4A4D"/>
    <w:rsid w:val="00E23519"/>
    <w:rsid w:val="00E26421"/>
    <w:rsid w:val="00E31DFA"/>
    <w:rsid w:val="00E538FB"/>
    <w:rsid w:val="00E67E34"/>
    <w:rsid w:val="00EA71FA"/>
    <w:rsid w:val="00EA7DAD"/>
    <w:rsid w:val="00EC68BF"/>
    <w:rsid w:val="00ED35C2"/>
    <w:rsid w:val="00ED4E27"/>
    <w:rsid w:val="00EE50A4"/>
    <w:rsid w:val="00F01394"/>
    <w:rsid w:val="00F16BF0"/>
    <w:rsid w:val="00F343EB"/>
    <w:rsid w:val="00F37789"/>
    <w:rsid w:val="00F3786C"/>
    <w:rsid w:val="00F46858"/>
    <w:rsid w:val="00F66B8A"/>
    <w:rsid w:val="00FA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9ABCF"/>
  <w15:docId w15:val="{863455C8-BDC5-7240-A27B-B91CE165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858"/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01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9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ヘッダー (文字)"/>
    <w:basedOn w:val="a0"/>
    <w:link w:val="a4"/>
    <w:uiPriority w:val="99"/>
    <w:rsid w:val="00196890"/>
  </w:style>
  <w:style w:type="paragraph" w:styleId="a6">
    <w:name w:val="footer"/>
    <w:basedOn w:val="a"/>
    <w:link w:val="a7"/>
    <w:uiPriority w:val="99"/>
    <w:unhideWhenUsed/>
    <w:rsid w:val="0019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フッター (文字)"/>
    <w:basedOn w:val="a0"/>
    <w:link w:val="a6"/>
    <w:uiPriority w:val="99"/>
    <w:rsid w:val="00196890"/>
  </w:style>
  <w:style w:type="paragraph" w:styleId="a8">
    <w:name w:val="Balloon Text"/>
    <w:basedOn w:val="a"/>
    <w:link w:val="a9"/>
    <w:uiPriority w:val="99"/>
    <w:semiHidden/>
    <w:unhideWhenUsed/>
    <w:rsid w:val="0019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196890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196890"/>
    <w:pPr>
      <w:spacing w:after="120"/>
    </w:pPr>
  </w:style>
  <w:style w:type="character" w:customStyle="1" w:styleId="ab">
    <w:name w:val="本文 (文字)"/>
    <w:basedOn w:val="a0"/>
    <w:link w:val="aa"/>
    <w:uiPriority w:val="99"/>
    <w:semiHidden/>
    <w:rsid w:val="00196890"/>
  </w:style>
  <w:style w:type="character" w:styleId="ac">
    <w:name w:val="Hyperlink"/>
    <w:basedOn w:val="a0"/>
    <w:uiPriority w:val="99"/>
    <w:unhideWhenUsed/>
    <w:rsid w:val="009C6B60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7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semiHidden/>
    <w:unhideWhenUsed/>
    <w:rsid w:val="00DC1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D17D34787EDC488B87B8E50F1D1BC3" ma:contentTypeVersion="12" ma:contentTypeDescription="新しいドキュメントを作成します。" ma:contentTypeScope="" ma:versionID="6b062047de15ee1ef8832b8c0d7ddb0e">
  <xsd:schema xmlns:xsd="http://www.w3.org/2001/XMLSchema" xmlns:xs="http://www.w3.org/2001/XMLSchema" xmlns:p="http://schemas.microsoft.com/office/2006/metadata/properties" xmlns:ns2="1238512e-d529-4e6b-9816-8ff295415b4b" xmlns:ns3="b7091212-3ae9-49e2-8b58-3e2ab4d9b335" targetNamespace="http://schemas.microsoft.com/office/2006/metadata/properties" ma:root="true" ma:fieldsID="98f1033ff21bed1b850069ed3584e573" ns2:_="" ns3:_="">
    <xsd:import namespace="1238512e-d529-4e6b-9816-8ff295415b4b"/>
    <xsd:import namespace="b7091212-3ae9-49e2-8b58-3e2ab4d9b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512e-d529-4e6b-9816-8ff295415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a7e2a15-b1e2-4d69-a209-1d7bc66cc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1212-3ae9-49e2-8b58-3e2ab4d9b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0fff7a5-b85f-4ac2-a170-2d6f11839f7f}" ma:internalName="TaxCatchAll" ma:showField="CatchAllData" ma:web="b7091212-3ae9-49e2-8b58-3e2ab4d9b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8512e-d529-4e6b-9816-8ff295415b4b">
      <Terms xmlns="http://schemas.microsoft.com/office/infopath/2007/PartnerControls"/>
    </lcf76f155ced4ddcb4097134ff3c332f>
    <TaxCatchAll xmlns="b7091212-3ae9-49e2-8b58-3e2ab4d9b335" xsi:nil="true"/>
  </documentManagement>
</p:properties>
</file>

<file path=customXml/itemProps1.xml><?xml version="1.0" encoding="utf-8"?>
<ds:datastoreItem xmlns:ds="http://schemas.openxmlformats.org/officeDocument/2006/customXml" ds:itemID="{7C9D4BE6-FBED-48B9-BDB3-1D01EA76BC0C}"/>
</file>

<file path=customXml/itemProps2.xml><?xml version="1.0" encoding="utf-8"?>
<ds:datastoreItem xmlns:ds="http://schemas.openxmlformats.org/officeDocument/2006/customXml" ds:itemID="{FB82AD16-9792-4B05-A957-9134F1616CD2}"/>
</file>

<file path=customXml/itemProps3.xml><?xml version="1.0" encoding="utf-8"?>
<ds:datastoreItem xmlns:ds="http://schemas.openxmlformats.org/officeDocument/2006/customXml" ds:itemID="{41B24165-B900-4A3F-9BCA-3B7D1A6F93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1294</Words>
  <Characters>7377</Characters>
  <Application>Microsoft Office Word</Application>
  <DocSecurity>0</DocSecurity>
  <Lines>61</Lines>
  <Paragraphs>17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NOKOSORE</dc:creator>
  <cp:keywords/>
  <dc:description/>
  <cp:lastModifiedBy>Microsoft Office User</cp:lastModifiedBy>
  <cp:revision>11</cp:revision>
  <cp:lastPrinted>2025-08-21T00:08:00Z</cp:lastPrinted>
  <dcterms:created xsi:type="dcterms:W3CDTF">2025-07-04T01:00:00Z</dcterms:created>
  <dcterms:modified xsi:type="dcterms:W3CDTF">2025-08-21T00:13:00Z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0x0101009AD17D34787EDC488B87B8E50F1D1BC3</vt:lpwstr>
  </property>
</Properties>
</file>